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C1940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附件2-1</w:t>
      </w:r>
    </w:p>
    <w:p w14:paraId="5F0F32EA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第三轮省级生态环境保护督察第十六项整改任务完成情况表</w:t>
      </w:r>
    </w:p>
    <w:p w14:paraId="7458F5B0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6166"/>
      </w:tblGrid>
      <w:tr w14:paraId="6983F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2356" w:type="dxa"/>
            <w:noWrap w:val="0"/>
            <w:vAlign w:val="center"/>
          </w:tcPr>
          <w:p w14:paraId="47B8C7D4"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整改任务</w:t>
            </w:r>
          </w:p>
        </w:tc>
        <w:tc>
          <w:tcPr>
            <w:tcW w:w="6166" w:type="dxa"/>
            <w:noWrap w:val="0"/>
            <w:vAlign w:val="center"/>
          </w:tcPr>
          <w:p w14:paraId="32694098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蜀道集团下属企业部分在建项目工地扬尘管控不力，“六个百分百”落实不到位。</w:t>
            </w:r>
          </w:p>
        </w:tc>
      </w:tr>
      <w:tr w14:paraId="78B1F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356" w:type="dxa"/>
            <w:noWrap w:val="0"/>
            <w:vAlign w:val="center"/>
          </w:tcPr>
          <w:p w14:paraId="4495BEE3"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整改责任单位</w:t>
            </w:r>
          </w:p>
        </w:tc>
        <w:tc>
          <w:tcPr>
            <w:tcW w:w="6166" w:type="dxa"/>
            <w:noWrap w:val="0"/>
            <w:vAlign w:val="center"/>
          </w:tcPr>
          <w:p w14:paraId="7C7DC50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eastAsia="仿宋_GB2312"/>
                <w:color w:val="auto"/>
                <w:sz w:val="28"/>
                <w:szCs w:val="28"/>
                <w:lang w:eastAsia="zh-CN"/>
              </w:rPr>
              <w:t>四川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路桥建设集团股份有限公司</w:t>
            </w:r>
          </w:p>
        </w:tc>
      </w:tr>
      <w:tr w14:paraId="6776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2356" w:type="dxa"/>
            <w:noWrap w:val="0"/>
            <w:vAlign w:val="center"/>
          </w:tcPr>
          <w:p w14:paraId="770F5D0C"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整改目标</w:t>
            </w:r>
          </w:p>
        </w:tc>
        <w:tc>
          <w:tcPr>
            <w:tcW w:w="6166" w:type="dxa"/>
            <w:noWrap w:val="0"/>
            <w:vAlign w:val="center"/>
          </w:tcPr>
          <w:p w14:paraId="4BEECA7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落实在建项目扬尘治理措施，提升企业大气污染防治能力。</w:t>
            </w:r>
          </w:p>
        </w:tc>
      </w:tr>
      <w:tr w14:paraId="57F0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356" w:type="dxa"/>
            <w:noWrap w:val="0"/>
            <w:vAlign w:val="center"/>
          </w:tcPr>
          <w:p w14:paraId="7572BE7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6166" w:type="dxa"/>
            <w:noWrap w:val="0"/>
            <w:vAlign w:val="center"/>
          </w:tcPr>
          <w:p w14:paraId="2F960962">
            <w:pPr>
              <w:numPr>
                <w:ilvl w:val="0"/>
                <w:numId w:val="1"/>
              </w:numPr>
              <w:jc w:val="both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  <w:t>实施工地扬尘整治，将施工工地大气污染防治工作纳入文明施工管理。</w:t>
            </w:r>
          </w:p>
          <w:p w14:paraId="4C2EA096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  <w:t>实现督导检查常态化，将扬尘防治工作纳入督导检查内容。</w:t>
            </w:r>
          </w:p>
        </w:tc>
      </w:tr>
      <w:tr w14:paraId="1481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</w:trPr>
        <w:tc>
          <w:tcPr>
            <w:tcW w:w="2356" w:type="dxa"/>
            <w:noWrap w:val="0"/>
            <w:vAlign w:val="center"/>
          </w:tcPr>
          <w:p w14:paraId="7CE30E8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整改主要工作及成效</w:t>
            </w:r>
          </w:p>
        </w:tc>
        <w:tc>
          <w:tcPr>
            <w:tcW w:w="6166" w:type="dxa"/>
            <w:noWrap w:val="0"/>
            <w:vAlign w:val="center"/>
          </w:tcPr>
          <w:p w14:paraId="1451E1A7"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公司制定生产一线单位环保工作清单，将防尘污染管理纳入到在建项目日常环保管理中。</w:t>
            </w:r>
          </w:p>
          <w:p w14:paraId="355F772D">
            <w:pPr>
              <w:numPr>
                <w:ilvl w:val="0"/>
                <w:numId w:val="2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每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季度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对直属企业开展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督导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，将扬尘治理措施的落实情况纳入各直属企业的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季度考核清单，并适时抽查各生产一线单位扬尘治理工作。</w:t>
            </w:r>
            <w:bookmarkStart w:id="0" w:name="_GoBack"/>
            <w:bookmarkEnd w:id="0"/>
          </w:p>
        </w:tc>
      </w:tr>
    </w:tbl>
    <w:p w14:paraId="0DA333A0">
      <w:pPr>
        <w:jc w:val="both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553B83"/>
    <w:multiLevelType w:val="singleLevel"/>
    <w:tmpl w:val="EB553B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D47B172"/>
    <w:multiLevelType w:val="singleLevel"/>
    <w:tmpl w:val="0D47B1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ODc3ZjAyNDU1ODM5OWQ4ZTM2NTJhMTFkYjIyZWMifQ=="/>
  </w:docVars>
  <w:rsids>
    <w:rsidRoot w:val="66D40DA9"/>
    <w:rsid w:val="0C7513D0"/>
    <w:rsid w:val="0E8C0659"/>
    <w:rsid w:val="18DB73AD"/>
    <w:rsid w:val="19341F4D"/>
    <w:rsid w:val="26C2328E"/>
    <w:rsid w:val="2F92721B"/>
    <w:rsid w:val="3441187A"/>
    <w:rsid w:val="43C0001A"/>
    <w:rsid w:val="52896D35"/>
    <w:rsid w:val="5A89319F"/>
    <w:rsid w:val="5AFE25B6"/>
    <w:rsid w:val="665E6F19"/>
    <w:rsid w:val="66D40DA9"/>
    <w:rsid w:val="67A33D00"/>
    <w:rsid w:val="6CDC1854"/>
    <w:rsid w:val="6F641D53"/>
    <w:rsid w:val="73E056D6"/>
    <w:rsid w:val="7658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288</Characters>
  <Lines>0</Lines>
  <Paragraphs>0</Paragraphs>
  <TotalTime>15</TotalTime>
  <ScaleCrop>false</ScaleCrop>
  <LinksUpToDate>false</LinksUpToDate>
  <CharactersWithSpaces>288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2023-07-06T07:10:00Z</dcterms:created>
  <dc:creator>呆。</dc:creator>
  <cp:lastModifiedBy>呆。</cp:lastModifiedBy>
  <cp:lastPrinted>2023-08-11T02:43:00Z</cp:lastPrinted>
  <dcterms:modified xsi:type="dcterms:W3CDTF">2024-10-17T07:18:07Z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CA2FA58A44B647DDB3F24F0FB68349E5_11</vt:lpwstr>
  </property>
</Properties>
</file>